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92" w:rsidRDefault="00B55892" w:rsidP="00B55892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92" w:rsidRPr="001F25CF" w:rsidRDefault="00B55892" w:rsidP="00B55892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B55892" w:rsidRPr="00E26CB6" w:rsidRDefault="00B55892" w:rsidP="00B55892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B55892" w:rsidRDefault="00B55892" w:rsidP="00B55892">
      <w:pPr>
        <w:jc w:val="center"/>
      </w:pPr>
      <w:r>
        <w:t>________________________________________________________________________________</w:t>
      </w:r>
    </w:p>
    <w:p w:rsidR="00B55892" w:rsidRDefault="00B55892" w:rsidP="00B55892">
      <w:pPr>
        <w:jc w:val="center"/>
        <w:rPr>
          <w:b/>
          <w:sz w:val="36"/>
          <w:szCs w:val="36"/>
        </w:rPr>
      </w:pPr>
    </w:p>
    <w:p w:rsidR="00B55892" w:rsidRPr="00611140" w:rsidRDefault="00B55892" w:rsidP="00B55892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B07991" w:rsidRDefault="00B07991" w:rsidP="00B55892">
      <w:pPr>
        <w:jc w:val="center"/>
        <w:rPr>
          <w:rFonts w:ascii="Arial" w:hAnsi="Arial" w:cs="Arial"/>
          <w:sz w:val="28"/>
          <w:szCs w:val="28"/>
        </w:rPr>
      </w:pPr>
    </w:p>
    <w:p w:rsidR="00B55892" w:rsidRPr="00B55892" w:rsidRDefault="00B55892" w:rsidP="00B55892">
      <w:pPr>
        <w:jc w:val="center"/>
        <w:rPr>
          <w:rFonts w:ascii="Arial" w:hAnsi="Arial" w:cs="Arial"/>
          <w:b/>
          <w:sz w:val="28"/>
          <w:szCs w:val="28"/>
        </w:rPr>
      </w:pPr>
      <w:r w:rsidRPr="00B55892">
        <w:rPr>
          <w:rFonts w:ascii="Arial" w:hAnsi="Arial" w:cs="Arial"/>
          <w:b/>
          <w:sz w:val="28"/>
          <w:szCs w:val="28"/>
        </w:rPr>
        <w:t>Scuola, su sito Ministero sezione dedicata alla ripresa di settembre</w:t>
      </w:r>
    </w:p>
    <w:p w:rsidR="00B55892" w:rsidRP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</w:p>
    <w:p w:rsidR="00B55892" w:rsidRPr="00B55892" w:rsidRDefault="003A0DAE" w:rsidP="00B558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 sito del Ministero dell’Istruzione è attiva da oggi un’</w:t>
      </w:r>
      <w:r w:rsidR="00B55892" w:rsidRPr="00B55892">
        <w:rPr>
          <w:rFonts w:ascii="Arial" w:hAnsi="Arial" w:cs="Arial"/>
          <w:sz w:val="28"/>
          <w:szCs w:val="28"/>
        </w:rPr>
        <w:t xml:space="preserve">apposita sezione con tutti i documenti e i materiali utili per le scuole, per il personale e anche per le famiglie, per la ripresa </w:t>
      </w:r>
      <w:r w:rsidR="003D1DAC">
        <w:rPr>
          <w:rFonts w:ascii="Arial" w:hAnsi="Arial" w:cs="Arial"/>
          <w:sz w:val="28"/>
          <w:szCs w:val="28"/>
        </w:rPr>
        <w:t>di settembre e la partenza dell’</w:t>
      </w:r>
      <w:bookmarkStart w:id="0" w:name="_GoBack"/>
      <w:bookmarkEnd w:id="0"/>
      <w:r w:rsidR="00B55892" w:rsidRPr="00B55892">
        <w:rPr>
          <w:rFonts w:ascii="Arial" w:hAnsi="Arial" w:cs="Arial"/>
          <w:sz w:val="28"/>
          <w:szCs w:val="28"/>
        </w:rPr>
        <w:t>anno scolastico 2020/2021.</w:t>
      </w:r>
    </w:p>
    <w:p w:rsidR="00B55892" w:rsidRP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</w:p>
    <w:p w:rsidR="00B55892" w:rsidRP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  <w:r w:rsidRPr="00B55892">
        <w:rPr>
          <w:rFonts w:ascii="Arial" w:hAnsi="Arial" w:cs="Arial"/>
          <w:sz w:val="28"/>
          <w:szCs w:val="28"/>
        </w:rPr>
        <w:t>Disponibili sulla pagina web, i documenti del Ministero, quelli del Com</w:t>
      </w:r>
      <w:r w:rsidR="003A0DAE">
        <w:rPr>
          <w:rFonts w:ascii="Arial" w:hAnsi="Arial" w:cs="Arial"/>
          <w:sz w:val="28"/>
          <w:szCs w:val="28"/>
        </w:rPr>
        <w:t>itato Tecnico-Scientifico per l’</w:t>
      </w:r>
      <w:r w:rsidRPr="00B55892">
        <w:rPr>
          <w:rFonts w:ascii="Arial" w:hAnsi="Arial" w:cs="Arial"/>
          <w:sz w:val="28"/>
          <w:szCs w:val="28"/>
        </w:rPr>
        <w:t>emergenza relativi al settore Scuola, i link alle pagine degli Uffici Scolastici Regionali, le risposte alle domande più frequenti pervenute al Ministero.</w:t>
      </w:r>
    </w:p>
    <w:p w:rsidR="00B55892" w:rsidRP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</w:p>
    <w:p w:rsidR="00B55892" w:rsidRPr="00B55892" w:rsidRDefault="00B55892" w:rsidP="00B55892">
      <w:pPr>
        <w:rPr>
          <w:rFonts w:ascii="Arial" w:hAnsi="Arial" w:cs="Arial"/>
          <w:sz w:val="28"/>
          <w:szCs w:val="28"/>
        </w:rPr>
      </w:pPr>
      <w:r w:rsidRPr="00B55892">
        <w:rPr>
          <w:rFonts w:ascii="Arial" w:hAnsi="Arial" w:cs="Arial"/>
          <w:sz w:val="28"/>
          <w:szCs w:val="28"/>
        </w:rPr>
        <w:t>La sezione</w:t>
      </w:r>
      <w:r>
        <w:rPr>
          <w:rFonts w:ascii="Arial" w:hAnsi="Arial" w:cs="Arial"/>
          <w:sz w:val="28"/>
          <w:szCs w:val="28"/>
        </w:rPr>
        <w:t xml:space="preserve"> sarà costantemente aggiornata: </w:t>
      </w:r>
      <w:hyperlink r:id="rId6" w:history="1">
        <w:r w:rsidRPr="001B7EBE">
          <w:rPr>
            <w:rStyle w:val="Collegamentoipertestuale"/>
            <w:rFonts w:ascii="Arial" w:hAnsi="Arial" w:cs="Arial"/>
            <w:sz w:val="28"/>
            <w:szCs w:val="28"/>
          </w:rPr>
          <w:t>https://www.istruzione.it/rientriamoascuola/index.html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55892" w:rsidRP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</w:p>
    <w:p w:rsid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</w:p>
    <w:p w:rsidR="00B55892" w:rsidRPr="00B55892" w:rsidRDefault="00B55892" w:rsidP="00B55892">
      <w:pPr>
        <w:jc w:val="both"/>
        <w:rPr>
          <w:rFonts w:ascii="Arial" w:hAnsi="Arial" w:cs="Arial"/>
          <w:sz w:val="28"/>
          <w:szCs w:val="28"/>
        </w:rPr>
      </w:pPr>
      <w:r w:rsidRPr="00B55892">
        <w:rPr>
          <w:rFonts w:ascii="Arial" w:hAnsi="Arial" w:cs="Arial"/>
          <w:sz w:val="28"/>
          <w:szCs w:val="28"/>
        </w:rPr>
        <w:t>Roma, 10 agosto 2020</w:t>
      </w:r>
    </w:p>
    <w:sectPr w:rsidR="00B55892" w:rsidRPr="00B55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9"/>
    <w:rsid w:val="003A0DAE"/>
    <w:rsid w:val="003D1DAC"/>
    <w:rsid w:val="00B07991"/>
    <w:rsid w:val="00B55892"/>
    <w:rsid w:val="00F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89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5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89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5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struzione.it/rientriamoascuola/index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2020-08-10T10:44:00Z</dcterms:created>
  <dcterms:modified xsi:type="dcterms:W3CDTF">2020-08-10T10:51:00Z</dcterms:modified>
</cp:coreProperties>
</file>