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EB41C" w14:textId="77777777" w:rsidR="00B75946" w:rsidRDefault="00E64EB2" w:rsidP="00137865">
      <w:pPr>
        <w:jc w:val="right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 wp14:anchorId="5FF90D7A" wp14:editId="7086E07A">
            <wp:simplePos x="0" y="0"/>
            <wp:positionH relativeFrom="column">
              <wp:posOffset>70485</wp:posOffset>
            </wp:positionH>
            <wp:positionV relativeFrom="paragraph">
              <wp:posOffset>319405</wp:posOffset>
            </wp:positionV>
            <wp:extent cx="942975" cy="952500"/>
            <wp:effectExtent l="0" t="0" r="0" b="0"/>
            <wp:wrapSquare wrapText="bothSides"/>
            <wp:docPr id="2" name="Immagine 1" descr="C:\Users\Palazzo\Desktop\file PUBBLICITA\logo letto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lazzo\Desktop\file PUBBLICITA\logo letto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5946">
        <w:rPr>
          <w:rFonts w:cstheme="minorHAnsi"/>
          <w:b/>
          <w:sz w:val="28"/>
          <w:szCs w:val="28"/>
        </w:rPr>
        <w:t>ALLEGATO N.4</w:t>
      </w:r>
    </w:p>
    <w:p w14:paraId="3DB062F9" w14:textId="77777777" w:rsidR="00B75946" w:rsidRDefault="00B75946" w:rsidP="008A1441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SCHEDA DI LETTURA</w:t>
      </w:r>
    </w:p>
    <w:p w14:paraId="32D1CB44" w14:textId="77777777" w:rsidR="00B75946" w:rsidRPr="008A1441" w:rsidRDefault="008A1441" w:rsidP="008A1441">
      <w:pPr>
        <w:rPr>
          <w:rFonts w:cstheme="minorHAnsi"/>
          <w:b/>
          <w:sz w:val="28"/>
          <w:szCs w:val="28"/>
        </w:rPr>
      </w:pPr>
      <w:r>
        <w:rPr>
          <w:rFonts w:ascii="Calibri" w:hAnsi="Calibri" w:cs="Calibri"/>
          <w:b/>
          <w:color w:val="0070C0"/>
          <w:sz w:val="32"/>
          <w:szCs w:val="32"/>
        </w:rPr>
        <w:t xml:space="preserve">            </w:t>
      </w:r>
      <w:r w:rsidR="00B75946" w:rsidRPr="008A1441">
        <w:rPr>
          <w:rFonts w:ascii="Calibri" w:hAnsi="Calibri" w:cs="Calibri"/>
          <w:b/>
          <w:color w:val="0070C0"/>
          <w:sz w:val="32"/>
          <w:szCs w:val="32"/>
        </w:rPr>
        <w:t>Concorso Nazionale Miglior Lettore</w:t>
      </w:r>
    </w:p>
    <w:p w14:paraId="356FBD41" w14:textId="77777777" w:rsidR="00E64EB2" w:rsidRPr="00E64EB2" w:rsidRDefault="008A1441" w:rsidP="00E64EB2">
      <w:pPr>
        <w:tabs>
          <w:tab w:val="center" w:pos="4819"/>
          <w:tab w:val="left" w:pos="8325"/>
        </w:tabs>
        <w:rPr>
          <w:rFonts w:ascii="Calibri" w:hAnsi="Calibri" w:cs="Calibri"/>
          <w:b/>
          <w:color w:val="0070C0"/>
          <w:sz w:val="32"/>
          <w:szCs w:val="32"/>
        </w:rPr>
      </w:pPr>
      <w:r>
        <w:rPr>
          <w:rFonts w:ascii="Calibri" w:hAnsi="Calibri" w:cs="Calibri"/>
          <w:b/>
          <w:color w:val="0070C0"/>
          <w:sz w:val="32"/>
          <w:szCs w:val="32"/>
        </w:rPr>
        <w:t xml:space="preserve">                                 </w:t>
      </w:r>
      <w:r w:rsidR="00B75946" w:rsidRPr="008A1441">
        <w:rPr>
          <w:rFonts w:ascii="Calibri" w:hAnsi="Calibri" w:cs="Calibri"/>
          <w:b/>
          <w:color w:val="0070C0"/>
          <w:sz w:val="32"/>
          <w:szCs w:val="32"/>
        </w:rPr>
        <w:t>XX</w:t>
      </w:r>
      <w:r w:rsidR="00BA0BD9">
        <w:rPr>
          <w:rFonts w:ascii="Calibri" w:hAnsi="Calibri" w:cs="Calibri"/>
          <w:b/>
          <w:color w:val="0070C0"/>
          <w:sz w:val="32"/>
          <w:szCs w:val="32"/>
        </w:rPr>
        <w:t>I</w:t>
      </w:r>
      <w:r w:rsidR="00B75946" w:rsidRPr="008A1441">
        <w:rPr>
          <w:rFonts w:ascii="Calibri" w:hAnsi="Calibri" w:cs="Calibri"/>
          <w:b/>
          <w:color w:val="0070C0"/>
          <w:sz w:val="32"/>
          <w:szCs w:val="32"/>
        </w:rPr>
        <w:t>II Edizione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15"/>
        <w:gridCol w:w="6013"/>
      </w:tblGrid>
      <w:tr w:rsidR="00064C75" w:rsidRPr="00E64EB2" w14:paraId="7A84CDA9" w14:textId="77777777" w:rsidTr="006D2AFC">
        <w:tc>
          <w:tcPr>
            <w:tcW w:w="3652" w:type="dxa"/>
          </w:tcPr>
          <w:p w14:paraId="1ABC4061" w14:textId="77777777" w:rsidR="00064C75" w:rsidRPr="00E64EB2" w:rsidRDefault="00064C75" w:rsidP="006D2AFC">
            <w:pPr>
              <w:rPr>
                <w:b/>
                <w:sz w:val="24"/>
                <w:szCs w:val="24"/>
                <w:u w:val="single"/>
              </w:rPr>
            </w:pPr>
            <w:r w:rsidRPr="00E64EB2">
              <w:rPr>
                <w:b/>
                <w:sz w:val="24"/>
                <w:szCs w:val="24"/>
                <w:u w:val="single"/>
              </w:rPr>
              <w:t>Titolo:</w:t>
            </w:r>
          </w:p>
          <w:p w14:paraId="42FE93F1" w14:textId="77777777" w:rsidR="00064C75" w:rsidRPr="00E64EB2" w:rsidRDefault="00064C75" w:rsidP="006D2AF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126" w:type="dxa"/>
          </w:tcPr>
          <w:p w14:paraId="3B7E6210" w14:textId="77777777" w:rsidR="00064C75" w:rsidRPr="00E64EB2" w:rsidRDefault="00064C75" w:rsidP="006D2AF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064C75" w14:paraId="02C269C9" w14:textId="77777777" w:rsidTr="006D2AFC">
        <w:tc>
          <w:tcPr>
            <w:tcW w:w="3652" w:type="dxa"/>
          </w:tcPr>
          <w:p w14:paraId="53D2C208" w14:textId="77777777" w:rsidR="00064C75" w:rsidRDefault="00064C75" w:rsidP="006D2AFC">
            <w:pPr>
              <w:rPr>
                <w:sz w:val="24"/>
                <w:szCs w:val="24"/>
                <w:u w:val="single"/>
              </w:rPr>
            </w:pPr>
            <w:r w:rsidRPr="00137865">
              <w:rPr>
                <w:sz w:val="24"/>
                <w:szCs w:val="24"/>
                <w:u w:val="single"/>
              </w:rPr>
              <w:t>Autore e sua nazionalità:</w:t>
            </w:r>
          </w:p>
          <w:p w14:paraId="576A8DA3" w14:textId="77777777" w:rsidR="00064C75" w:rsidRDefault="00064C75" w:rsidP="006D2AF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6126" w:type="dxa"/>
          </w:tcPr>
          <w:p w14:paraId="2DC89329" w14:textId="77777777" w:rsidR="00064C75" w:rsidRDefault="00064C75" w:rsidP="006D2AFC">
            <w:pPr>
              <w:rPr>
                <w:sz w:val="24"/>
                <w:szCs w:val="24"/>
                <w:u w:val="single"/>
              </w:rPr>
            </w:pPr>
          </w:p>
        </w:tc>
      </w:tr>
      <w:tr w:rsidR="00064C75" w14:paraId="36D7E768" w14:textId="77777777" w:rsidTr="006D2AFC">
        <w:tc>
          <w:tcPr>
            <w:tcW w:w="3652" w:type="dxa"/>
          </w:tcPr>
          <w:p w14:paraId="7760E7FB" w14:textId="77777777" w:rsidR="00064C75" w:rsidRDefault="00064C75" w:rsidP="006D2AFC">
            <w:pPr>
              <w:rPr>
                <w:sz w:val="24"/>
                <w:szCs w:val="24"/>
                <w:u w:val="single"/>
              </w:rPr>
            </w:pPr>
            <w:r w:rsidRPr="00137865">
              <w:rPr>
                <w:sz w:val="24"/>
                <w:szCs w:val="24"/>
                <w:u w:val="single"/>
              </w:rPr>
              <w:t>Casa editrice:</w:t>
            </w:r>
          </w:p>
          <w:p w14:paraId="5BB08F94" w14:textId="77777777" w:rsidR="00064C75" w:rsidRDefault="00064C75" w:rsidP="006D2AF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6126" w:type="dxa"/>
          </w:tcPr>
          <w:p w14:paraId="1F811A3A" w14:textId="77777777" w:rsidR="00064C75" w:rsidRDefault="00064C75" w:rsidP="006D2AFC">
            <w:pPr>
              <w:rPr>
                <w:sz w:val="24"/>
                <w:szCs w:val="24"/>
                <w:u w:val="single"/>
              </w:rPr>
            </w:pPr>
          </w:p>
        </w:tc>
      </w:tr>
      <w:tr w:rsidR="00064C75" w14:paraId="25C81270" w14:textId="77777777" w:rsidTr="006D2AFC">
        <w:tc>
          <w:tcPr>
            <w:tcW w:w="3652" w:type="dxa"/>
          </w:tcPr>
          <w:p w14:paraId="13D54D70" w14:textId="77777777" w:rsidR="00064C75" w:rsidRDefault="00064C75" w:rsidP="006D2AFC">
            <w:pPr>
              <w:rPr>
                <w:sz w:val="24"/>
                <w:szCs w:val="24"/>
                <w:u w:val="single"/>
              </w:rPr>
            </w:pPr>
            <w:r w:rsidRPr="00137865">
              <w:rPr>
                <w:sz w:val="24"/>
                <w:szCs w:val="24"/>
                <w:u w:val="single"/>
              </w:rPr>
              <w:t>Genere letterario:</w:t>
            </w:r>
          </w:p>
          <w:p w14:paraId="79086E31" w14:textId="77777777" w:rsidR="00064C75" w:rsidRDefault="00064C75" w:rsidP="006D2AFC">
            <w:pPr>
              <w:rPr>
                <w:sz w:val="18"/>
                <w:szCs w:val="18"/>
              </w:rPr>
            </w:pPr>
            <w:r w:rsidRPr="00B630FB">
              <w:rPr>
                <w:sz w:val="18"/>
                <w:szCs w:val="18"/>
              </w:rPr>
              <w:t>poesia, narrativa, romanzo storico, d’avventura, fantastico, giallo, biografia, autobiografia…</w:t>
            </w:r>
          </w:p>
          <w:p w14:paraId="537849F5" w14:textId="77777777" w:rsidR="00E64EB2" w:rsidRPr="00B630FB" w:rsidRDefault="00E64EB2" w:rsidP="006D2AFC">
            <w:pPr>
              <w:rPr>
                <w:sz w:val="24"/>
                <w:szCs w:val="24"/>
              </w:rPr>
            </w:pPr>
          </w:p>
        </w:tc>
        <w:tc>
          <w:tcPr>
            <w:tcW w:w="6126" w:type="dxa"/>
          </w:tcPr>
          <w:p w14:paraId="48BA1518" w14:textId="77777777" w:rsidR="00064C75" w:rsidRDefault="00064C75" w:rsidP="006D2AFC">
            <w:pPr>
              <w:rPr>
                <w:sz w:val="24"/>
                <w:szCs w:val="24"/>
                <w:u w:val="single"/>
              </w:rPr>
            </w:pPr>
          </w:p>
        </w:tc>
      </w:tr>
      <w:tr w:rsidR="00064C75" w14:paraId="222728CC" w14:textId="77777777" w:rsidTr="006D2AFC">
        <w:tc>
          <w:tcPr>
            <w:tcW w:w="3652" w:type="dxa"/>
          </w:tcPr>
          <w:p w14:paraId="07780891" w14:textId="77777777" w:rsidR="00064C75" w:rsidRDefault="00064C75" w:rsidP="006D2AFC">
            <w:pPr>
              <w:rPr>
                <w:sz w:val="24"/>
                <w:szCs w:val="24"/>
              </w:rPr>
            </w:pPr>
            <w:r w:rsidRPr="00137865">
              <w:rPr>
                <w:sz w:val="24"/>
                <w:szCs w:val="24"/>
                <w:u w:val="single"/>
              </w:rPr>
              <w:t>Trama</w:t>
            </w:r>
            <w:r w:rsidRPr="00137865">
              <w:rPr>
                <w:sz w:val="24"/>
                <w:szCs w:val="24"/>
              </w:rPr>
              <w:t>:</w:t>
            </w:r>
          </w:p>
          <w:p w14:paraId="22ED46CB" w14:textId="77777777" w:rsidR="00064C75" w:rsidRDefault="00064C75" w:rsidP="006D2AFC">
            <w:pPr>
              <w:rPr>
                <w:sz w:val="18"/>
                <w:szCs w:val="18"/>
              </w:rPr>
            </w:pPr>
            <w:r w:rsidRPr="00B630FB">
              <w:rPr>
                <w:sz w:val="18"/>
                <w:szCs w:val="18"/>
              </w:rPr>
              <w:t>ricostruire la storia, dire di cosa parla, cosa accade, qual è il suo argomento principale (Es. Il romanzo racconta la storia di…)</w:t>
            </w:r>
          </w:p>
          <w:p w14:paraId="03C1A25B" w14:textId="77777777" w:rsidR="00E64EB2" w:rsidRPr="00B630FB" w:rsidRDefault="00E64EB2" w:rsidP="006D2AFC">
            <w:pPr>
              <w:rPr>
                <w:sz w:val="18"/>
                <w:szCs w:val="18"/>
              </w:rPr>
            </w:pPr>
          </w:p>
        </w:tc>
        <w:tc>
          <w:tcPr>
            <w:tcW w:w="6126" w:type="dxa"/>
          </w:tcPr>
          <w:p w14:paraId="367E30E9" w14:textId="77777777" w:rsidR="00064C75" w:rsidRDefault="00064C75" w:rsidP="006D2AFC">
            <w:pPr>
              <w:rPr>
                <w:sz w:val="24"/>
                <w:szCs w:val="24"/>
                <w:u w:val="single"/>
              </w:rPr>
            </w:pPr>
          </w:p>
        </w:tc>
      </w:tr>
      <w:tr w:rsidR="00064C75" w14:paraId="5029D665" w14:textId="77777777" w:rsidTr="006D2AFC">
        <w:tc>
          <w:tcPr>
            <w:tcW w:w="3652" w:type="dxa"/>
          </w:tcPr>
          <w:p w14:paraId="5354DEE5" w14:textId="77777777" w:rsidR="00064C75" w:rsidRDefault="00064C75" w:rsidP="006D2AFC">
            <w:pPr>
              <w:rPr>
                <w:sz w:val="24"/>
                <w:szCs w:val="24"/>
              </w:rPr>
            </w:pPr>
            <w:r w:rsidRPr="00137865">
              <w:rPr>
                <w:sz w:val="24"/>
                <w:szCs w:val="24"/>
                <w:u w:val="single"/>
              </w:rPr>
              <w:t>Ambientazione della vicenda</w:t>
            </w:r>
            <w:r w:rsidRPr="00137865">
              <w:rPr>
                <w:sz w:val="24"/>
                <w:szCs w:val="24"/>
              </w:rPr>
              <w:t>:</w:t>
            </w:r>
          </w:p>
          <w:p w14:paraId="79F7C749" w14:textId="77777777" w:rsidR="00064C75" w:rsidRDefault="00064C75" w:rsidP="006D2AFC">
            <w:pPr>
              <w:rPr>
                <w:sz w:val="18"/>
                <w:szCs w:val="18"/>
              </w:rPr>
            </w:pPr>
            <w:r w:rsidRPr="00B630FB">
              <w:rPr>
                <w:sz w:val="18"/>
                <w:szCs w:val="18"/>
              </w:rPr>
              <w:t>dove (i luoghi), quando (dire in che epoca si svolge e quanto dura la vicenda)</w:t>
            </w:r>
          </w:p>
          <w:p w14:paraId="31A54264" w14:textId="77777777" w:rsidR="00E64EB2" w:rsidRPr="00B630FB" w:rsidRDefault="00E64EB2" w:rsidP="006D2AFC">
            <w:pPr>
              <w:rPr>
                <w:sz w:val="18"/>
                <w:szCs w:val="18"/>
              </w:rPr>
            </w:pPr>
          </w:p>
        </w:tc>
        <w:tc>
          <w:tcPr>
            <w:tcW w:w="6126" w:type="dxa"/>
          </w:tcPr>
          <w:p w14:paraId="2BF0CE5F" w14:textId="77777777" w:rsidR="00064C75" w:rsidRDefault="00064C75" w:rsidP="006D2AFC">
            <w:pPr>
              <w:rPr>
                <w:sz w:val="24"/>
                <w:szCs w:val="24"/>
                <w:u w:val="single"/>
              </w:rPr>
            </w:pPr>
          </w:p>
        </w:tc>
      </w:tr>
      <w:tr w:rsidR="00064C75" w14:paraId="02CFFB10" w14:textId="77777777" w:rsidTr="006D2AFC">
        <w:tc>
          <w:tcPr>
            <w:tcW w:w="3652" w:type="dxa"/>
          </w:tcPr>
          <w:p w14:paraId="7012D042" w14:textId="77777777" w:rsidR="00064C75" w:rsidRDefault="00064C75" w:rsidP="006D2AFC">
            <w:pPr>
              <w:rPr>
                <w:sz w:val="24"/>
                <w:szCs w:val="24"/>
              </w:rPr>
            </w:pPr>
            <w:r w:rsidRPr="00137865">
              <w:rPr>
                <w:sz w:val="24"/>
                <w:szCs w:val="24"/>
                <w:u w:val="single"/>
              </w:rPr>
              <w:t>Personaggi</w:t>
            </w:r>
            <w:r w:rsidRPr="00137865">
              <w:rPr>
                <w:sz w:val="24"/>
                <w:szCs w:val="24"/>
              </w:rPr>
              <w:t>:</w:t>
            </w:r>
          </w:p>
          <w:p w14:paraId="1CCC5F93" w14:textId="77777777" w:rsidR="00064C75" w:rsidRPr="00B630FB" w:rsidRDefault="00064C75" w:rsidP="006D2AFC">
            <w:pPr>
              <w:rPr>
                <w:sz w:val="18"/>
                <w:szCs w:val="18"/>
              </w:rPr>
            </w:pPr>
            <w:r w:rsidRPr="00B630FB">
              <w:rPr>
                <w:sz w:val="18"/>
                <w:szCs w:val="18"/>
              </w:rPr>
              <w:t>le loro caratteristiche; aspetti fisici e psicologici; distinguo tra personaggi principali e secondari e li descrivo; qual è il più coinvolgente, quale meno, quale è descritto nel modo più riuscito; rapporti tra i personaggi;…</w:t>
            </w:r>
          </w:p>
        </w:tc>
        <w:tc>
          <w:tcPr>
            <w:tcW w:w="6126" w:type="dxa"/>
          </w:tcPr>
          <w:p w14:paraId="677B5DF2" w14:textId="77777777" w:rsidR="00064C75" w:rsidRDefault="00064C75" w:rsidP="006D2AFC">
            <w:pPr>
              <w:rPr>
                <w:sz w:val="24"/>
                <w:szCs w:val="24"/>
                <w:u w:val="single"/>
              </w:rPr>
            </w:pPr>
          </w:p>
        </w:tc>
      </w:tr>
      <w:tr w:rsidR="00064C75" w14:paraId="4E708BA6" w14:textId="77777777" w:rsidTr="006D2AFC">
        <w:tc>
          <w:tcPr>
            <w:tcW w:w="3652" w:type="dxa"/>
          </w:tcPr>
          <w:p w14:paraId="7FDF48BC" w14:textId="77777777" w:rsidR="00064C75" w:rsidRDefault="00064C75" w:rsidP="006D2AFC">
            <w:pPr>
              <w:rPr>
                <w:sz w:val="24"/>
                <w:szCs w:val="24"/>
              </w:rPr>
            </w:pPr>
            <w:r w:rsidRPr="00137865">
              <w:rPr>
                <w:sz w:val="24"/>
                <w:szCs w:val="24"/>
                <w:u w:val="single"/>
              </w:rPr>
              <w:t>Temi affrontati</w:t>
            </w:r>
            <w:r w:rsidRPr="00137865">
              <w:rPr>
                <w:sz w:val="24"/>
                <w:szCs w:val="24"/>
              </w:rPr>
              <w:t xml:space="preserve">: </w:t>
            </w:r>
          </w:p>
          <w:p w14:paraId="33F64FC8" w14:textId="77777777" w:rsidR="00064C75" w:rsidRDefault="00064C75" w:rsidP="006D2AFC">
            <w:pPr>
              <w:rPr>
                <w:sz w:val="18"/>
                <w:szCs w:val="18"/>
              </w:rPr>
            </w:pPr>
            <w:r w:rsidRPr="00B630FB">
              <w:rPr>
                <w:sz w:val="18"/>
                <w:szCs w:val="18"/>
                <w:u w:val="single"/>
              </w:rPr>
              <w:t>(</w:t>
            </w:r>
            <w:r w:rsidRPr="00B630FB">
              <w:rPr>
                <w:sz w:val="18"/>
                <w:szCs w:val="18"/>
              </w:rPr>
              <w:t>Lo scrittore affronta i seguenti temi…)</w:t>
            </w:r>
          </w:p>
          <w:p w14:paraId="0B5F8367" w14:textId="77777777" w:rsidR="00E64EB2" w:rsidRPr="00B630FB" w:rsidRDefault="00E64EB2" w:rsidP="006D2AFC">
            <w:pPr>
              <w:rPr>
                <w:sz w:val="18"/>
                <w:szCs w:val="18"/>
              </w:rPr>
            </w:pPr>
          </w:p>
        </w:tc>
        <w:tc>
          <w:tcPr>
            <w:tcW w:w="6126" w:type="dxa"/>
          </w:tcPr>
          <w:p w14:paraId="6A40AE6D" w14:textId="77777777" w:rsidR="00064C75" w:rsidRDefault="00064C75" w:rsidP="006D2AFC">
            <w:pPr>
              <w:rPr>
                <w:sz w:val="24"/>
                <w:szCs w:val="24"/>
                <w:u w:val="single"/>
              </w:rPr>
            </w:pPr>
          </w:p>
        </w:tc>
      </w:tr>
      <w:tr w:rsidR="00064C75" w14:paraId="23C727B8" w14:textId="77777777" w:rsidTr="006D2AFC">
        <w:tc>
          <w:tcPr>
            <w:tcW w:w="3652" w:type="dxa"/>
          </w:tcPr>
          <w:p w14:paraId="4EAA4967" w14:textId="77777777" w:rsidR="00064C75" w:rsidRDefault="00064C75" w:rsidP="006D2AFC">
            <w:pPr>
              <w:rPr>
                <w:sz w:val="24"/>
                <w:szCs w:val="24"/>
              </w:rPr>
            </w:pPr>
            <w:r w:rsidRPr="00137865">
              <w:rPr>
                <w:sz w:val="24"/>
                <w:szCs w:val="24"/>
                <w:u w:val="single"/>
              </w:rPr>
              <w:t>Stile</w:t>
            </w:r>
            <w:r w:rsidRPr="00137865">
              <w:rPr>
                <w:sz w:val="24"/>
                <w:szCs w:val="24"/>
              </w:rPr>
              <w:t>:</w:t>
            </w:r>
          </w:p>
          <w:p w14:paraId="75CED60C" w14:textId="77777777" w:rsidR="00064C75" w:rsidRDefault="00064C75" w:rsidP="006D2AFC">
            <w:pPr>
              <w:rPr>
                <w:sz w:val="18"/>
                <w:szCs w:val="18"/>
              </w:rPr>
            </w:pPr>
            <w:r w:rsidRPr="00B630FB">
              <w:rPr>
                <w:sz w:val="18"/>
                <w:szCs w:val="18"/>
              </w:rPr>
              <w:t>linguaggio formale o letterario, ricco di aggettivi, similitudini e metafore; oppure semplice e piano, informale, simile al parlato; presenza di dialoghi, descrizioni, riflessioni;…</w:t>
            </w:r>
          </w:p>
          <w:p w14:paraId="1AF67E33" w14:textId="77777777" w:rsidR="00E64EB2" w:rsidRPr="00B630FB" w:rsidRDefault="00E64EB2" w:rsidP="006D2AFC">
            <w:pPr>
              <w:rPr>
                <w:sz w:val="18"/>
                <w:szCs w:val="18"/>
              </w:rPr>
            </w:pPr>
          </w:p>
        </w:tc>
        <w:tc>
          <w:tcPr>
            <w:tcW w:w="6126" w:type="dxa"/>
          </w:tcPr>
          <w:p w14:paraId="7D543D78" w14:textId="77777777" w:rsidR="00064C75" w:rsidRDefault="00064C75" w:rsidP="006D2AFC">
            <w:pPr>
              <w:rPr>
                <w:sz w:val="24"/>
                <w:szCs w:val="24"/>
                <w:u w:val="single"/>
              </w:rPr>
            </w:pPr>
          </w:p>
        </w:tc>
      </w:tr>
      <w:tr w:rsidR="00064C75" w14:paraId="1F3CB5F5" w14:textId="77777777" w:rsidTr="006D2AFC">
        <w:tc>
          <w:tcPr>
            <w:tcW w:w="3652" w:type="dxa"/>
          </w:tcPr>
          <w:p w14:paraId="2A4B92E4" w14:textId="77777777" w:rsidR="00064C75" w:rsidRDefault="00064C75" w:rsidP="006D2AFC">
            <w:pPr>
              <w:rPr>
                <w:sz w:val="24"/>
                <w:szCs w:val="24"/>
              </w:rPr>
            </w:pPr>
            <w:r w:rsidRPr="00137865">
              <w:rPr>
                <w:sz w:val="24"/>
                <w:szCs w:val="24"/>
                <w:u w:val="single"/>
              </w:rPr>
              <w:t>Passi scelti</w:t>
            </w:r>
            <w:r w:rsidRPr="00137865">
              <w:rPr>
                <w:sz w:val="24"/>
                <w:szCs w:val="24"/>
              </w:rPr>
              <w:t>:</w:t>
            </w:r>
          </w:p>
          <w:p w14:paraId="304EEE86" w14:textId="77777777" w:rsidR="00064C75" w:rsidRDefault="00064C75" w:rsidP="006D2AFC">
            <w:pPr>
              <w:rPr>
                <w:sz w:val="18"/>
                <w:szCs w:val="18"/>
              </w:rPr>
            </w:pPr>
            <w:r w:rsidRPr="00B630FB">
              <w:rPr>
                <w:sz w:val="18"/>
                <w:szCs w:val="18"/>
              </w:rPr>
              <w:t>raccolta di citazioni con le frasi più significative</w:t>
            </w:r>
          </w:p>
          <w:p w14:paraId="5F215F46" w14:textId="77777777" w:rsidR="00E64EB2" w:rsidRPr="00B630FB" w:rsidRDefault="00E64EB2" w:rsidP="006D2AFC">
            <w:pPr>
              <w:rPr>
                <w:sz w:val="18"/>
                <w:szCs w:val="18"/>
              </w:rPr>
            </w:pPr>
          </w:p>
        </w:tc>
        <w:tc>
          <w:tcPr>
            <w:tcW w:w="6126" w:type="dxa"/>
          </w:tcPr>
          <w:p w14:paraId="1E50DD0B" w14:textId="77777777" w:rsidR="00064C75" w:rsidRDefault="00064C75" w:rsidP="006D2AFC">
            <w:pPr>
              <w:rPr>
                <w:sz w:val="24"/>
                <w:szCs w:val="24"/>
                <w:u w:val="single"/>
              </w:rPr>
            </w:pPr>
          </w:p>
        </w:tc>
      </w:tr>
      <w:tr w:rsidR="00064C75" w14:paraId="6D2F9896" w14:textId="77777777" w:rsidTr="006D2AFC">
        <w:tc>
          <w:tcPr>
            <w:tcW w:w="3652" w:type="dxa"/>
          </w:tcPr>
          <w:p w14:paraId="771D2C00" w14:textId="77777777" w:rsidR="00064C75" w:rsidRDefault="00064C75" w:rsidP="006D2AFC">
            <w:pPr>
              <w:rPr>
                <w:sz w:val="24"/>
                <w:szCs w:val="24"/>
              </w:rPr>
            </w:pPr>
            <w:r w:rsidRPr="00137865">
              <w:rPr>
                <w:sz w:val="24"/>
                <w:szCs w:val="24"/>
                <w:u w:val="single"/>
              </w:rPr>
              <w:t>Riflessione sul libro</w:t>
            </w:r>
            <w:r w:rsidRPr="00137865">
              <w:rPr>
                <w:sz w:val="24"/>
                <w:szCs w:val="24"/>
              </w:rPr>
              <w:t>:</w:t>
            </w:r>
          </w:p>
          <w:p w14:paraId="352DFE73" w14:textId="77777777" w:rsidR="00064C75" w:rsidRDefault="00064C75" w:rsidP="006D2AFC">
            <w:pPr>
              <w:rPr>
                <w:sz w:val="18"/>
                <w:szCs w:val="18"/>
              </w:rPr>
            </w:pPr>
            <w:r w:rsidRPr="00B630FB">
              <w:rPr>
                <w:sz w:val="18"/>
                <w:szCs w:val="18"/>
              </w:rPr>
              <w:t>cosa ti sembra interessante del testo, il modo di raccontare, i temi trattati…</w:t>
            </w:r>
          </w:p>
          <w:p w14:paraId="408764C2" w14:textId="77777777" w:rsidR="00E64EB2" w:rsidRPr="00B630FB" w:rsidRDefault="00E64EB2" w:rsidP="006D2AFC">
            <w:pPr>
              <w:rPr>
                <w:sz w:val="18"/>
                <w:szCs w:val="18"/>
              </w:rPr>
            </w:pPr>
          </w:p>
        </w:tc>
        <w:tc>
          <w:tcPr>
            <w:tcW w:w="6126" w:type="dxa"/>
          </w:tcPr>
          <w:p w14:paraId="25313E4B" w14:textId="77777777" w:rsidR="00064C75" w:rsidRDefault="00064C75" w:rsidP="006D2AFC">
            <w:pPr>
              <w:rPr>
                <w:sz w:val="24"/>
                <w:szCs w:val="24"/>
                <w:u w:val="single"/>
              </w:rPr>
            </w:pPr>
          </w:p>
        </w:tc>
      </w:tr>
      <w:tr w:rsidR="00064C75" w14:paraId="7901C14C" w14:textId="77777777" w:rsidTr="006D2AFC">
        <w:tc>
          <w:tcPr>
            <w:tcW w:w="3652" w:type="dxa"/>
          </w:tcPr>
          <w:p w14:paraId="55FDAE6C" w14:textId="77777777" w:rsidR="00064C75" w:rsidRDefault="00064C75" w:rsidP="006D2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Link video lettura interpretativa</w:t>
            </w:r>
            <w:r w:rsidRPr="00137865">
              <w:rPr>
                <w:sz w:val="24"/>
                <w:szCs w:val="24"/>
              </w:rPr>
              <w:t>:</w:t>
            </w:r>
          </w:p>
          <w:p w14:paraId="00194FDD" w14:textId="77777777" w:rsidR="00064C75" w:rsidRPr="00B630FB" w:rsidRDefault="00064C75" w:rsidP="006D2AFC">
            <w:pPr>
              <w:rPr>
                <w:sz w:val="24"/>
                <w:szCs w:val="24"/>
              </w:rPr>
            </w:pPr>
          </w:p>
        </w:tc>
        <w:tc>
          <w:tcPr>
            <w:tcW w:w="6126" w:type="dxa"/>
          </w:tcPr>
          <w:p w14:paraId="6619709A" w14:textId="77777777" w:rsidR="00064C75" w:rsidRDefault="00064C75" w:rsidP="006D2AFC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53618A07" w14:textId="77777777" w:rsidR="00E64EB2" w:rsidRDefault="00E64EB2" w:rsidP="00C61FA4">
      <w:pPr>
        <w:rPr>
          <w:sz w:val="24"/>
          <w:szCs w:val="24"/>
          <w:u w:val="single"/>
        </w:rPr>
      </w:pPr>
    </w:p>
    <w:sectPr w:rsidR="00E64EB2" w:rsidSect="00E610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CE7F7" w14:textId="77777777" w:rsidR="00072615" w:rsidRDefault="00072615" w:rsidP="00137865">
      <w:pPr>
        <w:spacing w:after="0" w:line="240" w:lineRule="auto"/>
      </w:pPr>
      <w:r>
        <w:separator/>
      </w:r>
    </w:p>
  </w:endnote>
  <w:endnote w:type="continuationSeparator" w:id="0">
    <w:p w14:paraId="1AD9A86C" w14:textId="77777777" w:rsidR="00072615" w:rsidRDefault="00072615" w:rsidP="00137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7DD0B" w14:textId="77777777" w:rsidR="00072615" w:rsidRDefault="00072615" w:rsidP="00137865">
      <w:pPr>
        <w:spacing w:after="0" w:line="240" w:lineRule="auto"/>
      </w:pPr>
      <w:r>
        <w:separator/>
      </w:r>
    </w:p>
  </w:footnote>
  <w:footnote w:type="continuationSeparator" w:id="0">
    <w:p w14:paraId="33505581" w14:textId="77777777" w:rsidR="00072615" w:rsidRDefault="00072615" w:rsidP="00137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BD"/>
    <w:rsid w:val="00064C75"/>
    <w:rsid w:val="0006625F"/>
    <w:rsid w:val="00072615"/>
    <w:rsid w:val="0007597C"/>
    <w:rsid w:val="000C4455"/>
    <w:rsid w:val="000E59EC"/>
    <w:rsid w:val="00137865"/>
    <w:rsid w:val="00272770"/>
    <w:rsid w:val="002B61D3"/>
    <w:rsid w:val="002E473D"/>
    <w:rsid w:val="003C2435"/>
    <w:rsid w:val="004267E5"/>
    <w:rsid w:val="004E4112"/>
    <w:rsid w:val="005676F1"/>
    <w:rsid w:val="00852DAC"/>
    <w:rsid w:val="008A1441"/>
    <w:rsid w:val="008D3C97"/>
    <w:rsid w:val="00985095"/>
    <w:rsid w:val="009A1E0D"/>
    <w:rsid w:val="00B75946"/>
    <w:rsid w:val="00BA0BD9"/>
    <w:rsid w:val="00C25AB1"/>
    <w:rsid w:val="00C61FA4"/>
    <w:rsid w:val="00CD4F17"/>
    <w:rsid w:val="00E12CC6"/>
    <w:rsid w:val="00E610CD"/>
    <w:rsid w:val="00E643F9"/>
    <w:rsid w:val="00E64EB2"/>
    <w:rsid w:val="00EB6CC7"/>
    <w:rsid w:val="00EB7BDC"/>
    <w:rsid w:val="00EC6CBD"/>
    <w:rsid w:val="00F6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BA50C"/>
  <w15:docId w15:val="{6E0CF253-DF39-4E12-B986-B131675B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610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267E5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267E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6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67E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378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7865"/>
  </w:style>
  <w:style w:type="paragraph" w:styleId="Pidipagina">
    <w:name w:val="footer"/>
    <w:basedOn w:val="Normale"/>
    <w:link w:val="PidipaginaCarattere"/>
    <w:uiPriority w:val="99"/>
    <w:unhideWhenUsed/>
    <w:rsid w:val="001378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7865"/>
  </w:style>
  <w:style w:type="table" w:styleId="Grigliatabella">
    <w:name w:val="Table Grid"/>
    <w:basedOn w:val="Tabellanormale"/>
    <w:uiPriority w:val="59"/>
    <w:rsid w:val="00064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LUCREZIA LA PAGLIA</cp:lastModifiedBy>
  <cp:revision>2</cp:revision>
  <cp:lastPrinted>2017-10-03T06:38:00Z</cp:lastPrinted>
  <dcterms:created xsi:type="dcterms:W3CDTF">2020-12-03T13:58:00Z</dcterms:created>
  <dcterms:modified xsi:type="dcterms:W3CDTF">2020-12-03T13:58:00Z</dcterms:modified>
</cp:coreProperties>
</file>