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7A1B08F0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8D7C25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 w:rsidRPr="008D7C25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8D7C25" w:rsidRPr="008D7C25">
        <w:rPr>
          <w:rFonts w:asciiTheme="minorHAnsi" w:eastAsia="Calibri" w:hAnsiTheme="minorHAnsi" w:cstheme="minorHAnsi"/>
          <w:sz w:val="24"/>
          <w:szCs w:val="24"/>
        </w:rPr>
        <w:t>7203 dell’11/03/2022</w:t>
      </w:r>
      <w:r w:rsidR="008D7C25">
        <w:rPr>
          <w:rFonts w:asciiTheme="minorHAnsi" w:eastAsia="Calibri" w:hAnsiTheme="minorHAnsi" w:cstheme="minorHAnsi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5580E">
        <w:rPr>
          <w:rFonts w:ascii="Calibri" w:eastAsia="Times New Roman" w:hAnsi="Calibri" w:cs="Calibri"/>
          <w:sz w:val="24"/>
          <w:szCs w:val="24"/>
          <w:lang w:eastAsia="it-IT"/>
        </w:rPr>
        <w:t>IX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 xml:space="preserve">- Ambito Territoriale di </w:t>
      </w:r>
      <w:r w:rsidR="0095580E">
        <w:rPr>
          <w:rFonts w:ascii="Calibri" w:eastAsia="Times New Roman" w:hAnsi="Calibri" w:cs="Calibri"/>
          <w:sz w:val="24"/>
          <w:szCs w:val="24"/>
          <w:lang w:eastAsia="it-IT"/>
        </w:rPr>
        <w:t xml:space="preserve">Ragusa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gramStart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data,_</w:t>
      </w:r>
      <w:proofErr w:type="gramEnd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7058C"/>
    <w:rsid w:val="008D7C25"/>
    <w:rsid w:val="00900A0B"/>
    <w:rsid w:val="00915BC2"/>
    <w:rsid w:val="00924427"/>
    <w:rsid w:val="0095580E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10</cp:revision>
  <dcterms:created xsi:type="dcterms:W3CDTF">2022-02-08T09:52:00Z</dcterms:created>
  <dcterms:modified xsi:type="dcterms:W3CDTF">2022-03-11T13:36:00Z</dcterms:modified>
</cp:coreProperties>
</file>