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1ABF3E9B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all’Avviso </w:t>
      </w:r>
      <w:r w:rsidR="00192732" w:rsidRPr="004B3402">
        <w:rPr>
          <w:rFonts w:ascii="Calibri" w:eastAsia="Times New Roman" w:hAnsi="Calibri" w:cs="Calibri"/>
          <w:sz w:val="24"/>
          <w:szCs w:val="24"/>
          <w:lang w:eastAsia="it-IT"/>
        </w:rPr>
        <w:t>prot</w:t>
      </w:r>
      <w:r w:rsidR="005423DE">
        <w:rPr>
          <w:rFonts w:ascii="Calibri" w:eastAsia="Times New Roman" w:hAnsi="Calibri" w:cs="Calibri"/>
          <w:sz w:val="24"/>
          <w:szCs w:val="24"/>
          <w:lang w:eastAsia="it-IT"/>
        </w:rPr>
        <w:t xml:space="preserve">. </w:t>
      </w:r>
      <w:r w:rsidR="005423DE">
        <w:rPr>
          <w:rFonts w:asciiTheme="minorHAnsi" w:eastAsia="Calibri" w:hAnsiTheme="minorHAnsi" w:cstheme="minorHAnsi"/>
        </w:rPr>
        <w:t>n. 14847 del 03/04/2023</w:t>
      </w:r>
      <w:r w:rsidR="005423DE">
        <w:rPr>
          <w:rFonts w:asciiTheme="minorHAnsi" w:eastAsia="Calibri" w:hAnsiTheme="minorHAnsi" w:cstheme="minorHAnsi"/>
        </w:rPr>
        <w:t xml:space="preserve">,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per l’affidamento d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ell’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incarico dirigenziale non generale </w:t>
      </w:r>
      <w:r w:rsidR="001A3B9C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titolarità o reggenza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dell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’Ufficio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1813A7">
        <w:rPr>
          <w:rFonts w:ascii="Calibri" w:eastAsia="Times New Roman" w:hAnsi="Calibri" w:cs="Calibri"/>
          <w:sz w:val="24"/>
          <w:szCs w:val="24"/>
          <w:lang w:eastAsia="it-IT"/>
        </w:rPr>
        <w:t>V</w:t>
      </w:r>
      <w:r w:rsidR="00900A0B">
        <w:rPr>
          <w:rFonts w:ascii="Calibri" w:eastAsia="Times New Roman" w:hAnsi="Calibri" w:cs="Calibri"/>
          <w:sz w:val="24"/>
          <w:szCs w:val="24"/>
          <w:lang w:eastAsia="it-IT"/>
        </w:rPr>
        <w:t xml:space="preserve">- Ambito Territoriale di </w:t>
      </w:r>
      <w:r w:rsidR="001813A7">
        <w:rPr>
          <w:rFonts w:ascii="Calibri" w:eastAsia="Times New Roman" w:hAnsi="Calibri" w:cs="Calibri"/>
          <w:sz w:val="24"/>
          <w:szCs w:val="24"/>
          <w:lang w:eastAsia="it-IT"/>
        </w:rPr>
        <w:t>Agrigento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dell’Ufficio Scolastico Regionale per la Sicilia,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7C72C07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2EF10034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inconferibilità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71AA33FE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data,________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917" w14:textId="77777777" w:rsidR="005304A9" w:rsidRDefault="005304A9" w:rsidP="003904E2">
      <w:pPr>
        <w:spacing w:after="0" w:line="240" w:lineRule="auto"/>
      </w:pPr>
      <w:r>
        <w:separator/>
      </w:r>
    </w:p>
  </w:endnote>
  <w:endnote w:type="continuationSeparator" w:id="0">
    <w:p w14:paraId="350288B3" w14:textId="77777777" w:rsidR="005304A9" w:rsidRDefault="005304A9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490E" w14:textId="77777777" w:rsidR="005304A9" w:rsidRDefault="005304A9" w:rsidP="003904E2">
      <w:pPr>
        <w:spacing w:after="0" w:line="240" w:lineRule="auto"/>
      </w:pPr>
      <w:r>
        <w:separator/>
      </w:r>
    </w:p>
  </w:footnote>
  <w:footnote w:type="continuationSeparator" w:id="0">
    <w:p w14:paraId="311C4F5D" w14:textId="77777777" w:rsidR="005304A9" w:rsidRDefault="005304A9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875341">
    <w:abstractNumId w:val="1"/>
  </w:num>
  <w:num w:numId="2" w16cid:durableId="196577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3455A"/>
    <w:rsid w:val="001813A7"/>
    <w:rsid w:val="00192732"/>
    <w:rsid w:val="001A3B9C"/>
    <w:rsid w:val="001E3CB2"/>
    <w:rsid w:val="001E7FE1"/>
    <w:rsid w:val="00230657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3B49FD"/>
    <w:rsid w:val="0043386D"/>
    <w:rsid w:val="004A2FDB"/>
    <w:rsid w:val="004B3402"/>
    <w:rsid w:val="005304A9"/>
    <w:rsid w:val="005423DE"/>
    <w:rsid w:val="005462E7"/>
    <w:rsid w:val="005678C9"/>
    <w:rsid w:val="0058509F"/>
    <w:rsid w:val="00586A4A"/>
    <w:rsid w:val="00634E90"/>
    <w:rsid w:val="006B419C"/>
    <w:rsid w:val="006C5512"/>
    <w:rsid w:val="00726EFD"/>
    <w:rsid w:val="00742EFC"/>
    <w:rsid w:val="00743481"/>
    <w:rsid w:val="0074480A"/>
    <w:rsid w:val="007504CF"/>
    <w:rsid w:val="007D397F"/>
    <w:rsid w:val="0080339F"/>
    <w:rsid w:val="00852D82"/>
    <w:rsid w:val="00863FB9"/>
    <w:rsid w:val="0087058C"/>
    <w:rsid w:val="00900A0B"/>
    <w:rsid w:val="00915BC2"/>
    <w:rsid w:val="00924427"/>
    <w:rsid w:val="00A14106"/>
    <w:rsid w:val="00A92D35"/>
    <w:rsid w:val="00AD0B84"/>
    <w:rsid w:val="00B26AF8"/>
    <w:rsid w:val="00BD168D"/>
    <w:rsid w:val="00C204A4"/>
    <w:rsid w:val="00C47F37"/>
    <w:rsid w:val="00CA3F96"/>
    <w:rsid w:val="00D04DE1"/>
    <w:rsid w:val="00DA6BF4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BONACCORSO VALENTINA</cp:lastModifiedBy>
  <cp:revision>13</cp:revision>
  <dcterms:created xsi:type="dcterms:W3CDTF">2022-02-08T09:52:00Z</dcterms:created>
  <dcterms:modified xsi:type="dcterms:W3CDTF">2023-04-03T07:37:00Z</dcterms:modified>
</cp:coreProperties>
</file>